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F7" w:rsidRDefault="000F6AF7" w:rsidP="00F5381D">
      <w:pPr>
        <w:pStyle w:val="Heading1"/>
        <w:spacing w:before="0" w:line="240" w:lineRule="auto"/>
      </w:pPr>
      <w:r>
        <w:t xml:space="preserve">BABI YAR </w:t>
      </w:r>
      <w:r w:rsidR="00AE4C7A">
        <w:t>[1961]</w:t>
      </w:r>
    </w:p>
    <w:p w:rsidR="000F6AF7" w:rsidRPr="000F6AF7" w:rsidRDefault="000F6AF7" w:rsidP="00F5381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E3473">
        <w:rPr>
          <w:rFonts w:ascii="Times New Roman" w:eastAsia="Times New Roman" w:hAnsi="Times New Roman" w:cs="Times New Roman"/>
          <w:bCs/>
          <w:i/>
          <w:sz w:val="24"/>
          <w:szCs w:val="24"/>
        </w:rPr>
        <w:t>Posted @ http://remember.org/witness/babiyar</w:t>
      </w:r>
    </w:p>
    <w:p w:rsidR="000F6AF7" w:rsidRPr="000F6AF7" w:rsidRDefault="000F6AF7" w:rsidP="00F53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AF7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proofErr w:type="spellStart"/>
      <w:r w:rsidRPr="000F6AF7">
        <w:rPr>
          <w:rFonts w:ascii="Times New Roman" w:eastAsia="Times New Roman" w:hAnsi="Times New Roman" w:cs="Times New Roman"/>
          <w:sz w:val="24"/>
          <w:szCs w:val="24"/>
        </w:rPr>
        <w:t>Yevgeni</w:t>
      </w:r>
      <w:proofErr w:type="spellEnd"/>
      <w:r w:rsidRPr="000F6AF7">
        <w:rPr>
          <w:rFonts w:ascii="Times New Roman" w:eastAsia="Times New Roman" w:hAnsi="Times New Roman" w:cs="Times New Roman"/>
          <w:sz w:val="24"/>
          <w:szCs w:val="24"/>
        </w:rPr>
        <w:t xml:space="preserve"> Yevtushenko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 xml:space="preserve">Translated by </w:t>
      </w:r>
      <w:hyperlink r:id="rId4" w:history="1">
        <w:r w:rsidRPr="000F6A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Benjamin </w:t>
        </w:r>
        <w:proofErr w:type="spellStart"/>
        <w:r w:rsidRPr="000F6A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Okopnik</w:t>
        </w:r>
        <w:proofErr w:type="spellEnd"/>
      </w:hyperlink>
      <w:r w:rsidRPr="000F6AF7">
        <w:rPr>
          <w:rFonts w:ascii="Times New Roman" w:eastAsia="Times New Roman" w:hAnsi="Times New Roman" w:cs="Times New Roman"/>
          <w:sz w:val="24"/>
          <w:szCs w:val="24"/>
        </w:rPr>
        <w:t>, 10/96</w:t>
      </w:r>
    </w:p>
    <w:p w:rsidR="000F6AF7" w:rsidRPr="000F6AF7" w:rsidRDefault="000F6AF7" w:rsidP="000F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AF7">
        <w:rPr>
          <w:rFonts w:ascii="Times New Roman" w:eastAsia="Times New Roman" w:hAnsi="Times New Roman" w:cs="Times New Roman"/>
          <w:sz w:val="24"/>
          <w:szCs w:val="24"/>
        </w:rPr>
        <w:t xml:space="preserve">No monument stands over Babi </w:t>
      </w:r>
      <w:proofErr w:type="spellStart"/>
      <w:r w:rsidRPr="000F6AF7">
        <w:rPr>
          <w:rFonts w:ascii="Times New Roman" w:eastAsia="Times New Roman" w:hAnsi="Times New Roman" w:cs="Times New Roman"/>
          <w:sz w:val="24"/>
          <w:szCs w:val="24"/>
        </w:rPr>
        <w:t>Yar</w:t>
      </w:r>
      <w:proofErr w:type="spellEnd"/>
      <w:r w:rsidRPr="000F6AF7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A steep cliff only, like the rudest headstone.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I am afraid.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Today, I am as old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As the entire Jewish race itself.</w:t>
      </w:r>
    </w:p>
    <w:p w:rsidR="000F6AF7" w:rsidRPr="000F6AF7" w:rsidRDefault="000F6AF7" w:rsidP="000F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AF7">
        <w:rPr>
          <w:rFonts w:ascii="Times New Roman" w:eastAsia="Times New Roman" w:hAnsi="Times New Roman" w:cs="Times New Roman"/>
          <w:sz w:val="24"/>
          <w:szCs w:val="24"/>
        </w:rPr>
        <w:t>I see myself an ancient Israelite.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I wander o’er the roads of ancient Egypt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And here, upon the cross, I perish, tortured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And even now, I bear the marks of nails.</w:t>
      </w:r>
    </w:p>
    <w:p w:rsidR="000F6AF7" w:rsidRPr="000F6AF7" w:rsidRDefault="000F6AF7" w:rsidP="000F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AF7">
        <w:rPr>
          <w:rFonts w:ascii="Times New Roman" w:eastAsia="Times New Roman" w:hAnsi="Times New Roman" w:cs="Times New Roman"/>
          <w:sz w:val="24"/>
          <w:szCs w:val="24"/>
        </w:rPr>
        <w:t xml:space="preserve">It seems to me that Dreyfus is myself. </w:t>
      </w:r>
      <w:hyperlink r:id="rId5" w:anchor="1" w:history="1">
        <w:r w:rsidRPr="000F6A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*1*</w:t>
        </w:r>
      </w:hyperlink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The Philistines betrayed me – and now judge.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I’m in a cage. Surrounded and trapped,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I’m persecuted, spat on, slandered, and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The dainty dollies in their Brussels frills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Squeal, as they stab umbrellas at my face.</w:t>
      </w:r>
    </w:p>
    <w:p w:rsidR="000F6AF7" w:rsidRPr="000F6AF7" w:rsidRDefault="000F6AF7" w:rsidP="000F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AF7">
        <w:rPr>
          <w:rFonts w:ascii="Times New Roman" w:eastAsia="Times New Roman" w:hAnsi="Times New Roman" w:cs="Times New Roman"/>
          <w:sz w:val="24"/>
          <w:szCs w:val="24"/>
        </w:rPr>
        <w:t xml:space="preserve">I see myself a boy in </w:t>
      </w:r>
      <w:proofErr w:type="spellStart"/>
      <w:r w:rsidRPr="000F6AF7">
        <w:rPr>
          <w:rFonts w:ascii="Times New Roman" w:eastAsia="Times New Roman" w:hAnsi="Times New Roman" w:cs="Times New Roman"/>
          <w:sz w:val="24"/>
          <w:szCs w:val="24"/>
        </w:rPr>
        <w:t>Belostok</w:t>
      </w:r>
      <w:proofErr w:type="spellEnd"/>
      <w:r w:rsidRPr="000F6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anchor="2" w:history="1">
        <w:r w:rsidRPr="000F6A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*2*</w:t>
        </w:r>
      </w:hyperlink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Blood spills, and runs upon the floors,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The chiefs of bar and pub rage unimpeded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And reek of vodka and of onion, half and half.</w:t>
      </w:r>
    </w:p>
    <w:p w:rsidR="000F6AF7" w:rsidRPr="000F6AF7" w:rsidRDefault="000F6AF7" w:rsidP="000F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AF7">
        <w:rPr>
          <w:rFonts w:ascii="Times New Roman" w:eastAsia="Times New Roman" w:hAnsi="Times New Roman" w:cs="Times New Roman"/>
          <w:sz w:val="24"/>
          <w:szCs w:val="24"/>
        </w:rPr>
        <w:t>I’m thrown back by a boot, I have no strength left,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In vain I beg the rabble of pogrom,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To jeers of “Kill the Jews, and save our Russia!”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My mother’s being beaten by a clerk.</w:t>
      </w:r>
    </w:p>
    <w:p w:rsidR="000F6AF7" w:rsidRPr="000F6AF7" w:rsidRDefault="000F6AF7" w:rsidP="000F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AF7">
        <w:rPr>
          <w:rFonts w:ascii="Times New Roman" w:eastAsia="Times New Roman" w:hAnsi="Times New Roman" w:cs="Times New Roman"/>
          <w:sz w:val="24"/>
          <w:szCs w:val="24"/>
        </w:rPr>
        <w:t>O, Russia of my heart, I know that you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Are international, by inner nature.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But often those whose hands are steeped in filth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Abused your purest name, in name of hatred.</w:t>
      </w:r>
    </w:p>
    <w:p w:rsidR="000F6AF7" w:rsidRPr="000F6AF7" w:rsidRDefault="000F6AF7" w:rsidP="000F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AF7">
        <w:rPr>
          <w:rFonts w:ascii="Times New Roman" w:eastAsia="Times New Roman" w:hAnsi="Times New Roman" w:cs="Times New Roman"/>
          <w:sz w:val="24"/>
          <w:szCs w:val="24"/>
        </w:rPr>
        <w:t>I know the kindness of my native land.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How vile, that without the slightest quiver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0F6AF7">
        <w:rPr>
          <w:rFonts w:ascii="Times New Roman" w:eastAsia="Times New Roman" w:hAnsi="Times New Roman" w:cs="Times New Roman"/>
          <w:sz w:val="24"/>
          <w:szCs w:val="24"/>
        </w:rPr>
        <w:t>antisemites</w:t>
      </w:r>
      <w:proofErr w:type="spellEnd"/>
      <w:r w:rsidRPr="000F6AF7">
        <w:rPr>
          <w:rFonts w:ascii="Times New Roman" w:eastAsia="Times New Roman" w:hAnsi="Times New Roman" w:cs="Times New Roman"/>
          <w:sz w:val="24"/>
          <w:szCs w:val="24"/>
        </w:rPr>
        <w:t xml:space="preserve"> have proclaimed themselves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The “Union of the Russian People!”</w:t>
      </w:r>
    </w:p>
    <w:p w:rsidR="000F6AF7" w:rsidRPr="000F6AF7" w:rsidRDefault="000F6AF7" w:rsidP="000F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AF7">
        <w:rPr>
          <w:rFonts w:ascii="Times New Roman" w:eastAsia="Times New Roman" w:hAnsi="Times New Roman" w:cs="Times New Roman"/>
          <w:sz w:val="24"/>
          <w:szCs w:val="24"/>
        </w:rPr>
        <w:t>It seems to me that I am Anna Frank,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Transparent, as the thinnest branch in April,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And I’m in love, and have no need of phrases,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But only that we gaze into each other’s eyes.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How little one can see, or even sense!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</w:r>
      <w:r w:rsidRPr="000F6AF7">
        <w:rPr>
          <w:rFonts w:ascii="Times New Roman" w:eastAsia="Times New Roman" w:hAnsi="Times New Roman" w:cs="Times New Roman"/>
          <w:sz w:val="24"/>
          <w:szCs w:val="24"/>
        </w:rPr>
        <w:lastRenderedPageBreak/>
        <w:t>Leaves are forbidden, so is sky,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But much is still allowed – very gently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In darkened rooms each other to embrace.</w:t>
      </w:r>
    </w:p>
    <w:p w:rsidR="000F6AF7" w:rsidRPr="000F6AF7" w:rsidRDefault="000F6AF7" w:rsidP="000F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AF7">
        <w:rPr>
          <w:rFonts w:ascii="Times New Roman" w:eastAsia="Times New Roman" w:hAnsi="Times New Roman" w:cs="Times New Roman"/>
          <w:sz w:val="24"/>
          <w:szCs w:val="24"/>
        </w:rPr>
        <w:t>-“They come!”</w:t>
      </w:r>
    </w:p>
    <w:p w:rsidR="000F6AF7" w:rsidRPr="000F6AF7" w:rsidRDefault="000F6AF7" w:rsidP="000F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AF7">
        <w:rPr>
          <w:rFonts w:ascii="Times New Roman" w:eastAsia="Times New Roman" w:hAnsi="Times New Roman" w:cs="Times New Roman"/>
          <w:sz w:val="24"/>
          <w:szCs w:val="24"/>
        </w:rPr>
        <w:t>-“No, fear not – those are sounds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Of spring itself. She’s coming soon.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Quickly, your lips!”</w:t>
      </w:r>
    </w:p>
    <w:p w:rsidR="000F6AF7" w:rsidRPr="000F6AF7" w:rsidRDefault="000F6AF7" w:rsidP="000F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AF7">
        <w:rPr>
          <w:rFonts w:ascii="Times New Roman" w:eastAsia="Times New Roman" w:hAnsi="Times New Roman" w:cs="Times New Roman"/>
          <w:sz w:val="24"/>
          <w:szCs w:val="24"/>
        </w:rPr>
        <w:t>-“They break the door!”</w:t>
      </w:r>
    </w:p>
    <w:p w:rsidR="000F6AF7" w:rsidRPr="000F6AF7" w:rsidRDefault="000F6AF7" w:rsidP="000F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AF7">
        <w:rPr>
          <w:rFonts w:ascii="Times New Roman" w:eastAsia="Times New Roman" w:hAnsi="Times New Roman" w:cs="Times New Roman"/>
          <w:sz w:val="24"/>
          <w:szCs w:val="24"/>
        </w:rPr>
        <w:t>-“No, river ice is breaking…”</w:t>
      </w:r>
    </w:p>
    <w:p w:rsidR="000F6AF7" w:rsidRPr="000F6AF7" w:rsidRDefault="000F6AF7" w:rsidP="000F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AF7">
        <w:rPr>
          <w:rFonts w:ascii="Times New Roman" w:eastAsia="Times New Roman" w:hAnsi="Times New Roman" w:cs="Times New Roman"/>
          <w:sz w:val="24"/>
          <w:szCs w:val="24"/>
        </w:rPr>
        <w:t xml:space="preserve">Wild grasses rustle over Babi </w:t>
      </w:r>
      <w:proofErr w:type="spellStart"/>
      <w:r w:rsidRPr="000F6AF7">
        <w:rPr>
          <w:rFonts w:ascii="Times New Roman" w:eastAsia="Times New Roman" w:hAnsi="Times New Roman" w:cs="Times New Roman"/>
          <w:sz w:val="24"/>
          <w:szCs w:val="24"/>
        </w:rPr>
        <w:t>Yar</w:t>
      </w:r>
      <w:proofErr w:type="spellEnd"/>
      <w:r w:rsidRPr="000F6AF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The trees look sternly, as if passing judgement.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Here, silently, all screams, and, hat in hand,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I feel my hair changing shade to gray.</w:t>
      </w:r>
    </w:p>
    <w:p w:rsidR="000F6AF7" w:rsidRPr="000F6AF7" w:rsidRDefault="000F6AF7" w:rsidP="000F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AF7">
        <w:rPr>
          <w:rFonts w:ascii="Times New Roman" w:eastAsia="Times New Roman" w:hAnsi="Times New Roman" w:cs="Times New Roman"/>
          <w:sz w:val="24"/>
          <w:szCs w:val="24"/>
        </w:rPr>
        <w:t>And I myself, like one long soundless scream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Above the thousands of thousands interred,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I’m every old man executed here,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As I am every child murdered here.</w:t>
      </w:r>
    </w:p>
    <w:p w:rsidR="000F6AF7" w:rsidRPr="000F6AF7" w:rsidRDefault="000F6AF7" w:rsidP="000F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AF7">
        <w:rPr>
          <w:rFonts w:ascii="Times New Roman" w:eastAsia="Times New Roman" w:hAnsi="Times New Roman" w:cs="Times New Roman"/>
          <w:sz w:val="24"/>
          <w:szCs w:val="24"/>
        </w:rPr>
        <w:t>No fiber of my body will forget this.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May “</w:t>
      </w:r>
      <w:proofErr w:type="spellStart"/>
      <w:r w:rsidRPr="000F6AF7">
        <w:rPr>
          <w:rFonts w:ascii="Times New Roman" w:eastAsia="Times New Roman" w:hAnsi="Times New Roman" w:cs="Times New Roman"/>
          <w:sz w:val="24"/>
          <w:szCs w:val="24"/>
        </w:rPr>
        <w:t>Internationale</w:t>
      </w:r>
      <w:proofErr w:type="spellEnd"/>
      <w:r w:rsidRPr="000F6AF7">
        <w:rPr>
          <w:rFonts w:ascii="Times New Roman" w:eastAsia="Times New Roman" w:hAnsi="Times New Roman" w:cs="Times New Roman"/>
          <w:sz w:val="24"/>
          <w:szCs w:val="24"/>
        </w:rPr>
        <w:t xml:space="preserve">” thunder and ring </w:t>
      </w:r>
      <w:hyperlink r:id="rId7" w:anchor="3" w:history="1">
        <w:r w:rsidRPr="000F6A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*3*</w:t>
        </w:r>
      </w:hyperlink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When, for all time, is buried and forgotten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 xml:space="preserve">The last of </w:t>
      </w:r>
      <w:proofErr w:type="spellStart"/>
      <w:r w:rsidRPr="000F6AF7">
        <w:rPr>
          <w:rFonts w:ascii="Times New Roman" w:eastAsia="Times New Roman" w:hAnsi="Times New Roman" w:cs="Times New Roman"/>
          <w:sz w:val="24"/>
          <w:szCs w:val="24"/>
        </w:rPr>
        <w:t>antisemites</w:t>
      </w:r>
      <w:proofErr w:type="spellEnd"/>
      <w:r w:rsidRPr="000F6AF7">
        <w:rPr>
          <w:rFonts w:ascii="Times New Roman" w:eastAsia="Times New Roman" w:hAnsi="Times New Roman" w:cs="Times New Roman"/>
          <w:sz w:val="24"/>
          <w:szCs w:val="24"/>
        </w:rPr>
        <w:t xml:space="preserve"> on this earth.</w:t>
      </w:r>
    </w:p>
    <w:p w:rsidR="000F6AF7" w:rsidRPr="000F6AF7" w:rsidRDefault="000F6AF7" w:rsidP="000F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AF7">
        <w:rPr>
          <w:rFonts w:ascii="Times New Roman" w:eastAsia="Times New Roman" w:hAnsi="Times New Roman" w:cs="Times New Roman"/>
          <w:sz w:val="24"/>
          <w:szCs w:val="24"/>
        </w:rPr>
        <w:t>There is no Jewish blood that’s blood of mine,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But, hated with a passion that’s corrosive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 xml:space="preserve">Am I by </w:t>
      </w:r>
      <w:proofErr w:type="spellStart"/>
      <w:r w:rsidRPr="000F6AF7">
        <w:rPr>
          <w:rFonts w:ascii="Times New Roman" w:eastAsia="Times New Roman" w:hAnsi="Times New Roman" w:cs="Times New Roman"/>
          <w:sz w:val="24"/>
          <w:szCs w:val="24"/>
        </w:rPr>
        <w:t>antisemites</w:t>
      </w:r>
      <w:proofErr w:type="spellEnd"/>
      <w:r w:rsidRPr="000F6AF7">
        <w:rPr>
          <w:rFonts w:ascii="Times New Roman" w:eastAsia="Times New Roman" w:hAnsi="Times New Roman" w:cs="Times New Roman"/>
          <w:sz w:val="24"/>
          <w:szCs w:val="24"/>
        </w:rPr>
        <w:t xml:space="preserve"> like a Jew.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br/>
        <w:t>And that is why I call myself a Russian!</w:t>
      </w:r>
    </w:p>
    <w:p w:rsidR="00F5381D" w:rsidRDefault="00F5381D" w:rsidP="000F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5381D" w:rsidSect="00863F65">
          <w:pgSz w:w="12240" w:h="15840"/>
          <w:pgMar w:top="1170" w:right="1440" w:bottom="1170" w:left="1440" w:header="720" w:footer="720" w:gutter="0"/>
          <w:cols w:space="720"/>
          <w:docGrid w:linePitch="360"/>
        </w:sectPr>
      </w:pPr>
    </w:p>
    <w:p w:rsidR="000F6AF7" w:rsidRPr="000F6AF7" w:rsidRDefault="000F6AF7" w:rsidP="000F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AF7"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</w:t>
      </w:r>
    </w:p>
    <w:p w:rsidR="000F6AF7" w:rsidRPr="000F6AF7" w:rsidRDefault="000F6AF7" w:rsidP="0086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1"/>
      <w:bookmarkEnd w:id="1"/>
      <w:r w:rsidRPr="000F6AF7">
        <w:rPr>
          <w:rFonts w:ascii="Times New Roman" w:eastAsia="Times New Roman" w:hAnsi="Times New Roman" w:cs="Times New Roman"/>
          <w:b/>
          <w:bCs/>
          <w:sz w:val="24"/>
          <w:szCs w:val="24"/>
        </w:rPr>
        <w:t>NOTES</w:t>
      </w:r>
      <w:bookmarkStart w:id="2" w:name="2"/>
      <w:bookmarkEnd w:id="2"/>
      <w:r w:rsidRPr="000F6AF7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" w:name="3"/>
      <w:r w:rsidRPr="000F6AF7">
        <w:rPr>
          <w:rFonts w:ascii="Times New Roman" w:eastAsia="Times New Roman" w:hAnsi="Times New Roman" w:cs="Times New Roman"/>
          <w:sz w:val="24"/>
          <w:szCs w:val="24"/>
        </w:rPr>
        <w:t>—–</w:t>
      </w:r>
      <w:bookmarkEnd w:id="3"/>
    </w:p>
    <w:p w:rsidR="000F6AF7" w:rsidRPr="000F6AF7" w:rsidRDefault="000F6AF7" w:rsidP="0086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AF7">
        <w:rPr>
          <w:rFonts w:ascii="Times New Roman" w:eastAsia="Times New Roman" w:hAnsi="Times New Roman" w:cs="Times New Roman"/>
          <w:sz w:val="24"/>
          <w:szCs w:val="24"/>
        </w:rPr>
        <w:t>1 – Alfred Dreyfus was a French officer, unfairly dismissed from service in 1894 due to trumped-up charges prompted by anti- Semitism.</w:t>
      </w:r>
    </w:p>
    <w:p w:rsidR="000F6AF7" w:rsidRPr="000F6AF7" w:rsidRDefault="000F6AF7" w:rsidP="0086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AF7">
        <w:rPr>
          <w:rFonts w:ascii="Times New Roman" w:eastAsia="Times New Roman" w:hAnsi="Times New Roman" w:cs="Times New Roman"/>
          <w:sz w:val="24"/>
          <w:szCs w:val="24"/>
        </w:rPr>
        <w:t xml:space="preserve">2 – </w:t>
      </w:r>
      <w:proofErr w:type="spellStart"/>
      <w:r w:rsidRPr="000F6AF7">
        <w:rPr>
          <w:rFonts w:ascii="Times New Roman" w:eastAsia="Times New Roman" w:hAnsi="Times New Roman" w:cs="Times New Roman"/>
          <w:sz w:val="24"/>
          <w:szCs w:val="24"/>
        </w:rPr>
        <w:t>Belostok</w:t>
      </w:r>
      <w:proofErr w:type="spellEnd"/>
      <w:r w:rsidRPr="000F6AF7">
        <w:rPr>
          <w:rFonts w:ascii="Times New Roman" w:eastAsia="Times New Roman" w:hAnsi="Times New Roman" w:cs="Times New Roman"/>
          <w:sz w:val="24"/>
          <w:szCs w:val="24"/>
        </w:rPr>
        <w:t xml:space="preserve">: the site of the first and most violent pogroms, the Russian version of </w:t>
      </w:r>
      <w:proofErr w:type="spellStart"/>
      <w:r w:rsidRPr="000F6AF7">
        <w:rPr>
          <w:rFonts w:ascii="Times New Roman" w:eastAsia="Times New Roman" w:hAnsi="Times New Roman" w:cs="Times New Roman"/>
          <w:sz w:val="24"/>
          <w:szCs w:val="24"/>
        </w:rPr>
        <w:t>Kristall</w:t>
      </w:r>
      <w:proofErr w:type="spellEnd"/>
      <w:r w:rsidR="00F53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AF7">
        <w:rPr>
          <w:rFonts w:ascii="Times New Roman" w:eastAsia="Times New Roman" w:hAnsi="Times New Roman" w:cs="Times New Roman"/>
          <w:sz w:val="24"/>
          <w:szCs w:val="24"/>
        </w:rPr>
        <w:t>Nacht</w:t>
      </w:r>
      <w:proofErr w:type="spellEnd"/>
      <w:r w:rsidRPr="000F6A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AF7" w:rsidRPr="000F6AF7" w:rsidRDefault="000F6AF7" w:rsidP="0086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AF7">
        <w:rPr>
          <w:rFonts w:ascii="Times New Roman" w:eastAsia="Times New Roman" w:hAnsi="Times New Roman" w:cs="Times New Roman"/>
          <w:sz w:val="24"/>
          <w:szCs w:val="24"/>
        </w:rPr>
        <w:t>3 – “</w:t>
      </w:r>
      <w:proofErr w:type="spellStart"/>
      <w:r w:rsidRPr="000F6AF7">
        <w:rPr>
          <w:rFonts w:ascii="Times New Roman" w:eastAsia="Times New Roman" w:hAnsi="Times New Roman" w:cs="Times New Roman"/>
          <w:sz w:val="24"/>
          <w:szCs w:val="24"/>
        </w:rPr>
        <w:t>Internationale</w:t>
      </w:r>
      <w:proofErr w:type="spellEnd"/>
      <w:r w:rsidRPr="000F6AF7">
        <w:rPr>
          <w:rFonts w:ascii="Times New Roman" w:eastAsia="Times New Roman" w:hAnsi="Times New Roman" w:cs="Times New Roman"/>
          <w:sz w:val="24"/>
          <w:szCs w:val="24"/>
        </w:rPr>
        <w:t>”: The Soviet national anthem.</w:t>
      </w:r>
    </w:p>
    <w:p w:rsidR="000F6AF7" w:rsidRPr="000F6AF7" w:rsidRDefault="000F6AF7" w:rsidP="0086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AF7">
        <w:rPr>
          <w:rFonts w:ascii="Times New Roman" w:eastAsia="Times New Roman" w:hAnsi="Times New Roman" w:cs="Times New Roman"/>
          <w:b/>
          <w:bCs/>
          <w:sz w:val="24"/>
          <w:szCs w:val="24"/>
        </w:rPr>
        <w:t>Comments:</w:t>
      </w:r>
    </w:p>
    <w:p w:rsidR="000F6AF7" w:rsidRPr="000F6AF7" w:rsidRDefault="000F6AF7" w:rsidP="0086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AF7">
        <w:rPr>
          <w:rFonts w:ascii="Times New Roman" w:eastAsia="Times New Roman" w:hAnsi="Times New Roman" w:cs="Times New Roman"/>
          <w:sz w:val="24"/>
          <w:szCs w:val="24"/>
        </w:rPr>
        <w:t>This is not my story, but it is a story worth telling.</w:t>
      </w:r>
      <w:r w:rsidR="00F53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t>A poem, actually; one I haven’t seen translated into</w:t>
      </w:r>
      <w:r w:rsidR="00F53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t>English – strange, I would have thought it rendered</w:t>
      </w:r>
      <w:r w:rsidR="00F53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t xml:space="preserve">in every language. </w:t>
      </w:r>
    </w:p>
    <w:p w:rsidR="000F6AF7" w:rsidRPr="000F6AF7" w:rsidRDefault="000F6AF7" w:rsidP="0086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AF7">
        <w:rPr>
          <w:rFonts w:ascii="Times New Roman" w:eastAsia="Times New Roman" w:hAnsi="Times New Roman" w:cs="Times New Roman"/>
          <w:sz w:val="24"/>
          <w:szCs w:val="24"/>
        </w:rPr>
        <w:t xml:space="preserve">Submitted by </w:t>
      </w:r>
      <w:hyperlink r:id="rId8" w:history="1">
        <w:r w:rsidRPr="000F6A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Ben </w:t>
        </w:r>
        <w:proofErr w:type="spellStart"/>
        <w:r w:rsidRPr="000F6A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Okopnik</w:t>
        </w:r>
        <w:proofErr w:type="spellEnd"/>
      </w:hyperlink>
    </w:p>
    <w:p w:rsidR="000F6AF7" w:rsidRPr="000F6AF7" w:rsidRDefault="000F6AF7" w:rsidP="0086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AF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234pt;height:1.5pt" o:hrpct="500" o:hralign="center" o:hrstd="t" o:hrnoshade="t" o:hr="t" fillcolor="#a0a0a0" stroked="f"/>
        </w:pict>
      </w:r>
    </w:p>
    <w:p w:rsidR="000F6AF7" w:rsidRPr="000F6AF7" w:rsidRDefault="000F6AF7" w:rsidP="0086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AF7">
        <w:rPr>
          <w:rFonts w:ascii="Times New Roman" w:eastAsia="Times New Roman" w:hAnsi="Times New Roman" w:cs="Times New Roman"/>
          <w:sz w:val="24"/>
          <w:szCs w:val="24"/>
        </w:rPr>
        <w:lastRenderedPageBreak/>
        <w:t>Growing up in Russia, I experienced antisemitism;</w:t>
      </w:r>
      <w:r w:rsidR="00F53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t>personally directed, ubiquitous, and violent,</w:t>
      </w:r>
      <w:r w:rsidR="00F53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t xml:space="preserve">covertly approved of by the government. </w:t>
      </w:r>
      <w:proofErr w:type="spellStart"/>
      <w:r w:rsidRPr="000F6AF7">
        <w:rPr>
          <w:rFonts w:ascii="Times New Roman" w:eastAsia="Times New Roman" w:hAnsi="Times New Roman" w:cs="Times New Roman"/>
          <w:sz w:val="24"/>
          <w:szCs w:val="24"/>
        </w:rPr>
        <w:t>Yevgeni</w:t>
      </w:r>
      <w:proofErr w:type="spellEnd"/>
      <w:r w:rsidR="00F53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t>Yevtushenko’s poem, written to expose the inhumanity</w:t>
      </w:r>
      <w:r w:rsidR="00F53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t xml:space="preserve">of Babi </w:t>
      </w:r>
      <w:proofErr w:type="spellStart"/>
      <w:r w:rsidRPr="000F6AF7">
        <w:rPr>
          <w:rFonts w:ascii="Times New Roman" w:eastAsia="Times New Roman" w:hAnsi="Times New Roman" w:cs="Times New Roman"/>
          <w:sz w:val="24"/>
          <w:szCs w:val="24"/>
        </w:rPr>
        <w:t>Yar</w:t>
      </w:r>
      <w:proofErr w:type="spellEnd"/>
      <w:r w:rsidRPr="000F6AF7">
        <w:rPr>
          <w:rFonts w:ascii="Times New Roman" w:eastAsia="Times New Roman" w:hAnsi="Times New Roman" w:cs="Times New Roman"/>
          <w:sz w:val="24"/>
          <w:szCs w:val="24"/>
        </w:rPr>
        <w:t>, and the subsequent injustice of the</w:t>
      </w:r>
      <w:r w:rsidR="00F53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t>government’s refusal to raise a monument to the</w:t>
      </w:r>
      <w:r w:rsidR="00F53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t>thousands of Jews executed there by the Nazi troops,</w:t>
      </w:r>
      <w:r w:rsidR="00F53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t>produced a tremendous effect in Russia. Overt</w:t>
      </w:r>
      <w:r w:rsidR="00F53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t>antisemitism slowly decreased, and many Russians</w:t>
      </w:r>
      <w:r w:rsidR="00F53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t>to whom this had been normal and accepted practice,</w:t>
      </w:r>
      <w:r w:rsidR="00F53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t>woke up to a new realization.</w:t>
      </w:r>
    </w:p>
    <w:p w:rsidR="000F6AF7" w:rsidRPr="000F6AF7" w:rsidRDefault="000F6AF7" w:rsidP="0086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AF7">
        <w:rPr>
          <w:rFonts w:ascii="Times New Roman" w:eastAsia="Times New Roman" w:hAnsi="Times New Roman" w:cs="Times New Roman"/>
          <w:sz w:val="24"/>
          <w:szCs w:val="24"/>
        </w:rPr>
        <w:t>I learned this poem by heart when I was very young,</w:t>
      </w:r>
      <w:r w:rsidR="00F53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t>without understanding anything except the basic</w:t>
      </w:r>
      <w:r w:rsidR="00F53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AF7">
        <w:rPr>
          <w:rFonts w:ascii="Times New Roman" w:eastAsia="Times New Roman" w:hAnsi="Times New Roman" w:cs="Times New Roman"/>
          <w:sz w:val="24"/>
          <w:szCs w:val="24"/>
        </w:rPr>
        <w:t>ideas. Recently, I saw a copy of it, and remembered.</w:t>
      </w:r>
    </w:p>
    <w:p w:rsidR="00F5381D" w:rsidRDefault="000F6AF7" w:rsidP="0086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AF7">
        <w:rPr>
          <w:rFonts w:ascii="Times New Roman" w:eastAsia="Times New Roman" w:hAnsi="Times New Roman" w:cs="Times New Roman"/>
          <w:sz w:val="24"/>
          <w:szCs w:val="24"/>
        </w:rPr>
        <w:t>I still cannot read it without tears.</w:t>
      </w:r>
    </w:p>
    <w:p w:rsidR="00F5381D" w:rsidRPr="000F6AF7" w:rsidRDefault="00F5381D" w:rsidP="0086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POSTED on </w:t>
      </w:r>
      <w:r w:rsidRPr="00F5381D">
        <w:rPr>
          <w:rFonts w:ascii="Times New Roman" w:eastAsia="Times New Roman" w:hAnsi="Times New Roman" w:cs="Times New Roman"/>
          <w:sz w:val="24"/>
          <w:szCs w:val="24"/>
        </w:rPr>
        <w:t>http://remember.org/witness/babiyar</w:t>
      </w:r>
    </w:p>
    <w:p w:rsidR="00A60F33" w:rsidRDefault="00A60F33"/>
    <w:sectPr w:rsidR="00A60F33" w:rsidSect="00F5381D">
      <w:type w:val="continuous"/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F7"/>
    <w:rsid w:val="000F6AF7"/>
    <w:rsid w:val="00490D6D"/>
    <w:rsid w:val="00863F65"/>
    <w:rsid w:val="008E3473"/>
    <w:rsid w:val="00A60F33"/>
    <w:rsid w:val="00AE4C7A"/>
    <w:rsid w:val="00DE679D"/>
    <w:rsid w:val="00F5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51689"/>
  <w15:chartTrackingRefBased/>
  <w15:docId w15:val="{ADA5174B-CE74-4768-9DC3-B71F78A6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6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6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6A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F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6A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6AF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6A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-fuzzybear@geociti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member.org/witness/babiy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member.org/witness/babiyar" TargetMode="External"/><Relationship Id="rId5" Type="http://schemas.openxmlformats.org/officeDocument/2006/relationships/hyperlink" Target="http://remember.org/witness/babiya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en-fuzzybear@geocities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2875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Larrabee</dc:creator>
  <cp:keywords/>
  <dc:description/>
  <cp:lastModifiedBy>Mary Larrabee</cp:lastModifiedBy>
  <cp:revision>2</cp:revision>
  <dcterms:created xsi:type="dcterms:W3CDTF">2017-01-16T02:20:00Z</dcterms:created>
  <dcterms:modified xsi:type="dcterms:W3CDTF">2017-01-18T03:17:00Z</dcterms:modified>
</cp:coreProperties>
</file>